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12" w:rsidRDefault="002853FB" w:rsidP="002853FB">
      <w:pPr>
        <w:jc w:val="center"/>
      </w:pPr>
      <w:r>
        <w:rPr>
          <w:noProof/>
          <w:lang w:eastAsia="en-GB"/>
        </w:rPr>
        <w:drawing>
          <wp:inline distT="0" distB="0" distL="0" distR="0" wp14:anchorId="1D148965" wp14:editId="37E7982C">
            <wp:extent cx="1695450" cy="1536805"/>
            <wp:effectExtent l="0" t="0" r="0" b="6350"/>
            <wp:docPr id="1" name="Picture 1" descr="O:\Private4\2015 2016\Signage\New School Crest and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ivate4\2015 2016\Signage\New School Crest and Strap 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6629" cy="1556002"/>
                    </a:xfrm>
                    <a:prstGeom prst="rect">
                      <a:avLst/>
                    </a:prstGeom>
                    <a:noFill/>
                    <a:ln>
                      <a:noFill/>
                    </a:ln>
                  </pic:spPr>
                </pic:pic>
              </a:graphicData>
            </a:graphic>
          </wp:inline>
        </w:drawing>
      </w:r>
    </w:p>
    <w:p w:rsidR="002853FB" w:rsidRDefault="002853FB"/>
    <w:p w:rsidR="002853FB" w:rsidRDefault="002853FB" w:rsidP="002853FB">
      <w:pPr>
        <w:rPr>
          <w:rFonts w:ascii="Times New Roman" w:hAnsi="Times New Roman" w:cs="Times New Roman"/>
        </w:rPr>
      </w:pPr>
      <w:bookmarkStart w:id="0" w:name="_GoBack"/>
      <w:bookmarkEnd w:id="0"/>
      <w:r>
        <w:rPr>
          <w:rFonts w:ascii="Times New Roman" w:hAnsi="Times New Roman" w:cs="Times New Roman"/>
        </w:rPr>
        <w:t>Dear Parents/Carers</w:t>
      </w:r>
    </w:p>
    <w:p w:rsidR="002853FB" w:rsidRDefault="002853FB" w:rsidP="002853FB">
      <w:pPr>
        <w:rPr>
          <w:rFonts w:ascii="Times New Roman" w:hAnsi="Times New Roman" w:cs="Times New Roman"/>
        </w:rPr>
      </w:pPr>
    </w:p>
    <w:p w:rsidR="002853FB" w:rsidRDefault="002853FB" w:rsidP="002853FB">
      <w:pPr>
        <w:pStyle w:val="NoSpacing"/>
        <w:rPr>
          <w:rFonts w:ascii="Times New Roman" w:hAnsi="Times New Roman" w:cs="Times New Roman"/>
          <w:b/>
          <w:bCs/>
          <w:sz w:val="22"/>
          <w:szCs w:val="22"/>
          <w:u w:val="single"/>
        </w:rPr>
      </w:pPr>
      <w:r>
        <w:rPr>
          <w:rFonts w:ascii="Times New Roman" w:hAnsi="Times New Roman" w:cs="Times New Roman"/>
          <w:b/>
          <w:bCs/>
          <w:sz w:val="22"/>
          <w:szCs w:val="22"/>
          <w:u w:val="single"/>
        </w:rPr>
        <w:t>Free School Meals</w:t>
      </w: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 </w:t>
      </w: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 xml:space="preserve">The application process for free school meals/uniform has commenced. Parents who are currently eligible to apply for free meals/uniform should now complete their application. </w:t>
      </w:r>
      <w:r>
        <w:rPr>
          <w:rFonts w:ascii="Times New Roman" w:hAnsi="Times New Roman" w:cs="Times New Roman"/>
          <w:b/>
          <w:bCs/>
          <w:sz w:val="22"/>
          <w:szCs w:val="22"/>
        </w:rPr>
        <w:t>Please note that entitlement to free school meals will attract funding to the school’s budget</w:t>
      </w:r>
      <w:r>
        <w:rPr>
          <w:rFonts w:ascii="Times New Roman" w:hAnsi="Times New Roman" w:cs="Times New Roman"/>
          <w:sz w:val="22"/>
          <w:szCs w:val="22"/>
        </w:rPr>
        <w:t xml:space="preserve">. Whether your child wishes to partake of a meal or not is down to individual choice. We would really encourage parents who fall into this category to please make an application as soon as possible for the incoming academic year. Application forms may be obtained via the Education Authority website – </w:t>
      </w:r>
      <w:hyperlink r:id="rId5" w:history="1">
        <w:r>
          <w:rPr>
            <w:rStyle w:val="Hyperlink"/>
            <w:rFonts w:ascii="Times New Roman" w:hAnsi="Times New Roman" w:cs="Times New Roman"/>
            <w:sz w:val="22"/>
            <w:szCs w:val="22"/>
          </w:rPr>
          <w:t>www.eani.org.uk</w:t>
        </w:r>
      </w:hyperlink>
      <w:r>
        <w:rPr>
          <w:rFonts w:ascii="Times New Roman" w:hAnsi="Times New Roman" w:cs="Times New Roman"/>
          <w:sz w:val="22"/>
          <w:szCs w:val="22"/>
        </w:rPr>
        <w:t xml:space="preserve"> or alternatively by contacting Free School Meals Section on 028 2566 1355.  Forms are also available from the school.  Should you have any further queries regarding this, please contact the school office.  See attached leaflet from the Education Authority.</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b/>
          <w:bCs/>
          <w:sz w:val="22"/>
          <w:szCs w:val="22"/>
          <w:u w:val="single"/>
        </w:rPr>
      </w:pPr>
      <w:r>
        <w:rPr>
          <w:rFonts w:ascii="Times New Roman" w:hAnsi="Times New Roman" w:cs="Times New Roman"/>
          <w:b/>
          <w:bCs/>
          <w:sz w:val="22"/>
          <w:szCs w:val="22"/>
          <w:u w:val="single"/>
        </w:rPr>
        <w:t>School Uniform</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 xml:space="preserve">Thank you to all parents and carers, the children are all looking very smart in their new school uniforms.  </w:t>
      </w:r>
      <w:r>
        <w:rPr>
          <w:rFonts w:ascii="Times New Roman" w:hAnsi="Times New Roman" w:cs="Times New Roman"/>
          <w:b/>
          <w:bCs/>
          <w:sz w:val="22"/>
          <w:szCs w:val="22"/>
        </w:rPr>
        <w:t xml:space="preserve">Can I remind parents that black trainers/trainers of any kind are not part of the school uniform and should not be worn to </w:t>
      </w:r>
      <w:proofErr w:type="gramStart"/>
      <w:r>
        <w:rPr>
          <w:rFonts w:ascii="Times New Roman" w:hAnsi="Times New Roman" w:cs="Times New Roman"/>
          <w:b/>
          <w:bCs/>
          <w:sz w:val="22"/>
          <w:szCs w:val="22"/>
        </w:rPr>
        <w:t>school</w:t>
      </w:r>
      <w:r>
        <w:rPr>
          <w:rFonts w:ascii="Times New Roman" w:hAnsi="Times New Roman" w:cs="Times New Roman"/>
          <w:sz w:val="22"/>
          <w:szCs w:val="22"/>
        </w:rPr>
        <w:t>.</w:t>
      </w:r>
      <w:proofErr w:type="gramEnd"/>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b/>
          <w:bCs/>
          <w:sz w:val="22"/>
          <w:szCs w:val="22"/>
          <w:u w:val="single"/>
        </w:rPr>
      </w:pPr>
      <w:r>
        <w:rPr>
          <w:rFonts w:ascii="Times New Roman" w:hAnsi="Times New Roman" w:cs="Times New Roman"/>
          <w:b/>
          <w:bCs/>
          <w:sz w:val="22"/>
          <w:szCs w:val="22"/>
          <w:u w:val="single"/>
        </w:rPr>
        <w:t>PE Uniform</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 xml:space="preserve">I am aware children like to wear branded clothing such as Nike and Adidas however, these are not part of the school PE uniform.  Can I please ask that you ensure your child has plain navy shorts/navy tracksuit bottoms and a plain white polo </w:t>
      </w:r>
      <w:proofErr w:type="gramStart"/>
      <w:r>
        <w:rPr>
          <w:rFonts w:ascii="Times New Roman" w:hAnsi="Times New Roman" w:cs="Times New Roman"/>
          <w:sz w:val="22"/>
          <w:szCs w:val="22"/>
        </w:rPr>
        <w:t>top.</w:t>
      </w:r>
      <w:proofErr w:type="gramEnd"/>
      <w:r>
        <w:rPr>
          <w:rFonts w:ascii="Times New Roman" w:hAnsi="Times New Roman" w:cs="Times New Roman"/>
          <w:sz w:val="22"/>
          <w:szCs w:val="22"/>
        </w:rPr>
        <w:t xml:space="preserve"> The PE uniform should be worn on PE days. </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b/>
          <w:bCs/>
          <w:sz w:val="22"/>
          <w:szCs w:val="22"/>
          <w:u w:val="single"/>
        </w:rPr>
      </w:pPr>
      <w:r>
        <w:rPr>
          <w:rFonts w:ascii="Times New Roman" w:hAnsi="Times New Roman" w:cs="Times New Roman"/>
          <w:b/>
          <w:bCs/>
          <w:sz w:val="22"/>
          <w:szCs w:val="22"/>
          <w:u w:val="single"/>
        </w:rPr>
        <w:t>After School Clubs</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 xml:space="preserve">Children attending after-school clubs should wear their school uniform.  Prior to clubs starting children will be able to change in designated areas of the school. </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Thank you for your continued support.</w:t>
      </w:r>
    </w:p>
    <w:p w:rsidR="002853FB" w:rsidRDefault="002853FB" w:rsidP="002853FB">
      <w:pPr>
        <w:pStyle w:val="NoSpacing"/>
        <w:rPr>
          <w:rFonts w:ascii="Times New Roman" w:hAnsi="Times New Roman" w:cs="Times New Roman"/>
          <w:sz w:val="22"/>
          <w:szCs w:val="22"/>
        </w:rPr>
      </w:pP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Yours sincerely</w:t>
      </w:r>
    </w:p>
    <w:p w:rsidR="002853FB" w:rsidRDefault="002853FB" w:rsidP="002853FB">
      <w:pPr>
        <w:pStyle w:val="NoSpacing"/>
        <w:rPr>
          <w:rFonts w:ascii="Times New Roman" w:hAnsi="Times New Roman" w:cs="Times New Roman"/>
          <w:sz w:val="22"/>
          <w:szCs w:val="22"/>
        </w:rPr>
      </w:pPr>
      <w:r>
        <w:rPr>
          <w:noProof/>
        </w:rPr>
        <w:drawing>
          <wp:inline distT="0" distB="0" distL="0" distR="0" wp14:anchorId="165A144A" wp14:editId="18C9231E">
            <wp:extent cx="15335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983" cy="371586"/>
                    </a:xfrm>
                    <a:prstGeom prst="rect">
                      <a:avLst/>
                    </a:prstGeom>
                    <a:noFill/>
                    <a:ln>
                      <a:noFill/>
                    </a:ln>
                  </pic:spPr>
                </pic:pic>
              </a:graphicData>
            </a:graphic>
          </wp:inline>
        </w:drawing>
      </w: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_________________</w:t>
      </w:r>
      <w:r>
        <w:rPr>
          <w:rFonts w:ascii="Times New Roman" w:hAnsi="Times New Roman" w:cs="Times New Roman"/>
          <w:sz w:val="22"/>
          <w:szCs w:val="22"/>
        </w:rPr>
        <w:br/>
        <w:t xml:space="preserve">Mr </w:t>
      </w:r>
      <w:proofErr w:type="spellStart"/>
      <w:r>
        <w:rPr>
          <w:rFonts w:ascii="Times New Roman" w:hAnsi="Times New Roman" w:cs="Times New Roman"/>
          <w:sz w:val="22"/>
          <w:szCs w:val="22"/>
        </w:rPr>
        <w:t>Ciarán</w:t>
      </w:r>
      <w:proofErr w:type="spellEnd"/>
      <w:r>
        <w:rPr>
          <w:rFonts w:ascii="Times New Roman" w:hAnsi="Times New Roman" w:cs="Times New Roman"/>
          <w:sz w:val="22"/>
          <w:szCs w:val="22"/>
        </w:rPr>
        <w:t xml:space="preserve"> Conway</w:t>
      </w:r>
    </w:p>
    <w:p w:rsidR="002853FB" w:rsidRDefault="002853FB" w:rsidP="002853FB">
      <w:pPr>
        <w:pStyle w:val="NoSpacing"/>
        <w:rPr>
          <w:rFonts w:ascii="Times New Roman" w:hAnsi="Times New Roman" w:cs="Times New Roman"/>
          <w:sz w:val="22"/>
          <w:szCs w:val="22"/>
        </w:rPr>
      </w:pPr>
      <w:r>
        <w:rPr>
          <w:rFonts w:ascii="Times New Roman" w:hAnsi="Times New Roman" w:cs="Times New Roman"/>
          <w:sz w:val="22"/>
          <w:szCs w:val="22"/>
        </w:rPr>
        <w:t>(Principal)</w:t>
      </w:r>
    </w:p>
    <w:p w:rsidR="002853FB" w:rsidRDefault="002853FB" w:rsidP="002853FB">
      <w:pPr>
        <w:pStyle w:val="NoSpacing"/>
        <w:rPr>
          <w:rFonts w:ascii="Times New Roman" w:hAnsi="Times New Roman" w:cs="Times New Roman"/>
          <w:sz w:val="22"/>
          <w:szCs w:val="22"/>
        </w:rPr>
      </w:pPr>
    </w:p>
    <w:p w:rsidR="002853FB" w:rsidRDefault="002853FB"/>
    <w:sectPr w:rsidR="002853FB" w:rsidSect="0067087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FB"/>
    <w:rsid w:val="00070633"/>
    <w:rsid w:val="002853FB"/>
    <w:rsid w:val="00395CF5"/>
    <w:rsid w:val="0067087E"/>
    <w:rsid w:val="00C9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925E"/>
  <w15:chartTrackingRefBased/>
  <w15:docId w15:val="{9C27758A-F4FE-4F1A-9364-4058B89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3FB"/>
    <w:rPr>
      <w:color w:val="0563C1"/>
      <w:u w:val="single"/>
    </w:rPr>
  </w:style>
  <w:style w:type="paragraph" w:styleId="NoSpacing">
    <w:name w:val="No Spacing"/>
    <w:basedOn w:val="Normal"/>
    <w:uiPriority w:val="1"/>
    <w:qFormat/>
    <w:rsid w:val="002853FB"/>
    <w:rPr>
      <w:color w:val="000000"/>
      <w:sz w:val="20"/>
      <w:szCs w:val="20"/>
      <w:lang w:eastAsia="en-GB"/>
      <w14:ligatures w14:val="standard"/>
      <w14:cntxtAlts/>
    </w:rPr>
  </w:style>
  <w:style w:type="paragraph" w:styleId="BalloonText">
    <w:name w:val="Balloon Text"/>
    <w:basedOn w:val="Normal"/>
    <w:link w:val="BalloonTextChar"/>
    <w:uiPriority w:val="99"/>
    <w:semiHidden/>
    <w:unhideWhenUsed/>
    <w:rsid w:val="00285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eani.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BF8DC98B</Template>
  <TotalTime>12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MASON</dc:creator>
  <cp:keywords/>
  <dc:description/>
  <cp:lastModifiedBy>L MASON</cp:lastModifiedBy>
  <cp:revision>1</cp:revision>
  <cp:lastPrinted>2019-09-30T08:56:00Z</cp:lastPrinted>
  <dcterms:created xsi:type="dcterms:W3CDTF">2019-09-30T08:51:00Z</dcterms:created>
  <dcterms:modified xsi:type="dcterms:W3CDTF">2019-09-30T09:03:00Z</dcterms:modified>
</cp:coreProperties>
</file>